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4B2" w:rsidRDefault="00BC02CF" w:rsidP="00BC02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2CF">
        <w:rPr>
          <w:rFonts w:ascii="Times New Roman" w:hAnsi="Times New Roman" w:cs="Times New Roman"/>
          <w:b/>
          <w:sz w:val="24"/>
          <w:szCs w:val="24"/>
        </w:rPr>
        <w:t>FORMA GARANCIJE ZA UREDNO IZVRŠENJE UGOVORA</w:t>
      </w:r>
    </w:p>
    <w:p w:rsidR="00BC02CF" w:rsidRDefault="00BC02CF" w:rsidP="00AD2606">
      <w:pPr>
        <w:rPr>
          <w:rFonts w:ascii="Times New Roman" w:hAnsi="Times New Roman" w:cs="Times New Roman"/>
          <w:sz w:val="24"/>
          <w:szCs w:val="24"/>
        </w:rPr>
      </w:pPr>
      <w:r w:rsidRPr="00BC02CF">
        <w:rPr>
          <w:rFonts w:ascii="Times New Roman" w:hAnsi="Times New Roman" w:cs="Times New Roman"/>
          <w:sz w:val="24"/>
          <w:szCs w:val="24"/>
        </w:rPr>
        <w:t>(BANKA)</w:t>
      </w:r>
    </w:p>
    <w:p w:rsidR="00BC02CF" w:rsidRDefault="00BC02CF" w:rsidP="00BC02CF">
      <w:pPr>
        <w:tabs>
          <w:tab w:val="left" w:pos="31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NAZIV I LOGO BANKE</w:t>
      </w:r>
    </w:p>
    <w:p w:rsidR="00BC02CF" w:rsidRDefault="00BC02CF" w:rsidP="00BC02CF">
      <w:pPr>
        <w:tabs>
          <w:tab w:val="left" w:pos="31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GARANCIJA ZA UREDNO IZVRŠENJE UGOVORA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BC02CF" w:rsidRDefault="00BC02CF" w:rsidP="00BC0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</w:p>
    <w:p w:rsidR="00BC02CF" w:rsidRDefault="00BC02CF" w:rsidP="00BC0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Ugovorni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organ:</w:t>
      </w:r>
    </w:p>
    <w:p w:rsidR="00BC02CF" w:rsidRDefault="00BC02CF" w:rsidP="00BC0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USTANOVA SREDNJA GRAĐEVINSKO-GEODETSKA ŠKOLA SARAJEVO</w:t>
      </w:r>
    </w:p>
    <w:p w:rsidR="00BC02CF" w:rsidRDefault="00BC02CF" w:rsidP="00BC0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ulica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Franca </w:t>
      </w:r>
      <w:proofErr w:type="spellStart"/>
      <w:r>
        <w:rPr>
          <w:rFonts w:ascii="Times New Roman" w:hAnsi="Times New Roman" w:cs="Times New Roman"/>
          <w:sz w:val="24"/>
          <w:szCs w:val="24"/>
        </w:rPr>
        <w:t>Lehara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5, 71000 Sarajevo, Bosna </w:t>
      </w:r>
      <w:proofErr w:type="spellStart"/>
      <w:r w:rsidR="005D1370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Hercegovina</w:t>
      </w:r>
    </w:p>
    <w:p w:rsidR="00BC02CF" w:rsidRDefault="00BC02CF" w:rsidP="00BC02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02CF" w:rsidRDefault="00BC02CF" w:rsidP="00BC0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Informisani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naš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klijent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 [</w:t>
      </w:r>
      <w:proofErr w:type="spellStart"/>
      <w:r>
        <w:rPr>
          <w:rFonts w:ascii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najuspješnijeg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ponuđača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], od sad pa </w:t>
      </w:r>
      <w:proofErr w:type="spellStart"/>
      <w:r>
        <w:rPr>
          <w:rFonts w:ascii="Times New Roman" w:hAnsi="Times New Roman" w:cs="Times New Roman"/>
          <w:sz w:val="24"/>
          <w:szCs w:val="24"/>
        </w:rPr>
        <w:t>nadalje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označen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Dobavljač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Vašom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izboru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najpovoljnijeg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ponuđača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 od _________________  [</w:t>
      </w:r>
      <w:proofErr w:type="spellStart"/>
      <w:r>
        <w:rPr>
          <w:rFonts w:ascii="Times New Roman" w:hAnsi="Times New Roman" w:cs="Times New Roman"/>
          <w:sz w:val="24"/>
          <w:szCs w:val="24"/>
        </w:rPr>
        <w:t>naznačiti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datum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] </w:t>
      </w:r>
      <w:proofErr w:type="spellStart"/>
      <w:r>
        <w:rPr>
          <w:rFonts w:ascii="Times New Roman" w:hAnsi="Times New Roman" w:cs="Times New Roman"/>
          <w:sz w:val="24"/>
          <w:szCs w:val="24"/>
        </w:rPr>
        <w:t>odabran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potpiše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potom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Ugovor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nabavci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 [</w:t>
      </w:r>
      <w:proofErr w:type="spellStart"/>
      <w:r>
        <w:rPr>
          <w:rFonts w:ascii="Times New Roman" w:hAnsi="Times New Roman" w:cs="Times New Roman"/>
          <w:sz w:val="24"/>
          <w:szCs w:val="24"/>
        </w:rPr>
        <w:t>navesti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naziv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>
        <w:rPr>
          <w:rFonts w:ascii="Times New Roman" w:hAnsi="Times New Roman" w:cs="Times New Roman"/>
          <w:sz w:val="24"/>
          <w:szCs w:val="24"/>
        </w:rPr>
        <w:t>čija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 KM/EUR (bez PDV-a).</w:t>
      </w:r>
    </w:p>
    <w:p w:rsidR="00AD2606" w:rsidRDefault="00AD2606" w:rsidP="00BC02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2CF" w:rsidRDefault="005D1370" w:rsidP="005D1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informisani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da, Vi,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ugovorni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organ </w:t>
      </w:r>
      <w:proofErr w:type="spellStart"/>
      <w:r>
        <w:rPr>
          <w:rFonts w:ascii="Times New Roman" w:hAnsi="Times New Roman" w:cs="Times New Roman"/>
          <w:sz w:val="24"/>
          <w:szCs w:val="24"/>
        </w:rPr>
        <w:t>zahtijevate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izvršenje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garantuje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iznosu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10%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bez PDV-a, </w:t>
      </w:r>
      <w:proofErr w:type="spellStart"/>
      <w:r>
        <w:rPr>
          <w:rFonts w:ascii="Times New Roman" w:hAnsi="Times New Roman" w:cs="Times New Roman"/>
          <w:sz w:val="24"/>
          <w:szCs w:val="24"/>
        </w:rPr>
        <w:t>što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 KM/EUR, </w:t>
      </w:r>
      <w:proofErr w:type="spellStart"/>
      <w:r>
        <w:rPr>
          <w:rFonts w:ascii="Times New Roman" w:hAnsi="Times New Roman" w:cs="Times New Roman"/>
          <w:sz w:val="24"/>
          <w:szCs w:val="24"/>
        </w:rPr>
        <w:t>slovima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[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naznačiti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brojkama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valutu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], da bi se </w:t>
      </w:r>
      <w:proofErr w:type="spellStart"/>
      <w:r>
        <w:rPr>
          <w:rFonts w:ascii="Times New Roman" w:hAnsi="Times New Roman" w:cs="Times New Roman"/>
          <w:sz w:val="24"/>
          <w:szCs w:val="24"/>
        </w:rPr>
        <w:t>osiguralo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poštivanje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ugovorenih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r w:rsidR="00144B45">
        <w:rPr>
          <w:rFonts w:ascii="Times New Roman" w:hAnsi="Times New Roman" w:cs="Times New Roman"/>
          <w:sz w:val="24"/>
          <w:szCs w:val="24"/>
        </w:rPr>
        <w:t>ladu</w:t>
      </w:r>
      <w:proofErr w:type="spellEnd"/>
      <w:r w:rsidR="00144B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4B4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144B4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dogovorenim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uslovima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2606" w:rsidRDefault="00AD2606" w:rsidP="005D1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370" w:rsidRDefault="005D1370" w:rsidP="005D1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skladu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naprijed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navedenim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[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], se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obavezuje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neopozivo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bezuslovno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platiti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naznačeni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bankovni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račun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zahtijevate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 </w:t>
      </w:r>
      <w:proofErr w:type="spellStart"/>
      <w:r>
        <w:rPr>
          <w:rFonts w:ascii="Times New Roman" w:hAnsi="Times New Roman" w:cs="Times New Roman"/>
          <w:sz w:val="24"/>
          <w:szCs w:val="24"/>
        </w:rPr>
        <w:t>tim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ukupni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szCs w:val="24"/>
        </w:rPr>
        <w:t>može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preći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  [</w:t>
      </w:r>
      <w:proofErr w:type="spellStart"/>
      <w:r>
        <w:rPr>
          <w:rFonts w:ascii="Times New Roman" w:hAnsi="Times New Roman" w:cs="Times New Roman"/>
          <w:sz w:val="24"/>
          <w:szCs w:val="24"/>
        </w:rPr>
        <w:t>naznačiti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brojkama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valutu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] u </w:t>
      </w:r>
      <w:proofErr w:type="spellStart"/>
      <w:r>
        <w:rPr>
          <w:rFonts w:ascii="Times New Roman" w:hAnsi="Times New Roman" w:cs="Times New Roman"/>
          <w:sz w:val="24"/>
          <w:szCs w:val="24"/>
        </w:rPr>
        <w:t>roku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tri 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prijemu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Vašeg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pisanog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sadrži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Vašu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izjavu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dobavljač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szCs w:val="24"/>
        </w:rPr>
        <w:t>ispunjava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obaveze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neuredno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ispunjava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2606" w:rsidRDefault="00AD2606" w:rsidP="005D1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370" w:rsidRDefault="005D1370" w:rsidP="005D1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korištenje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prihvatljiv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ako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potpunosti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ispravno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kodiran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telefaksom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telegrafom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Vaše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potvrđujući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>
        <w:rPr>
          <w:rFonts w:ascii="Times New Roman" w:hAnsi="Times New Roman" w:cs="Times New Roman"/>
          <w:sz w:val="24"/>
          <w:szCs w:val="24"/>
        </w:rPr>
        <w:t>Vaš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origina</w:t>
      </w:r>
      <w:r w:rsidR="00AD2606">
        <w:rPr>
          <w:rFonts w:ascii="Times New Roman" w:hAnsi="Times New Roman" w:cs="Times New Roman"/>
          <w:sz w:val="24"/>
          <w:szCs w:val="24"/>
        </w:rPr>
        <w:t>lni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poslan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poštom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nas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pravno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obavezuje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Vaš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zahtjev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razmotren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adresiran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zaprimanja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Vašeg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pisanog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zahtjeva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isplatu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poslanog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telefaksom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telegrafom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606">
        <w:rPr>
          <w:rFonts w:ascii="Times New Roman" w:hAnsi="Times New Roman" w:cs="Times New Roman"/>
          <w:sz w:val="24"/>
          <w:szCs w:val="24"/>
        </w:rPr>
        <w:t>adresu</w:t>
      </w:r>
      <w:proofErr w:type="spellEnd"/>
      <w:r w:rsidR="00AD2606">
        <w:rPr>
          <w:rFonts w:ascii="Times New Roman" w:hAnsi="Times New Roman" w:cs="Times New Roman"/>
          <w:sz w:val="24"/>
          <w:szCs w:val="24"/>
        </w:rPr>
        <w:t>: _____________________________.</w:t>
      </w:r>
    </w:p>
    <w:p w:rsidR="00AD2606" w:rsidRDefault="00AD2606" w:rsidP="005D13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606" w:rsidRDefault="00AD2606" w:rsidP="00AD2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stupa 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[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Navesti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datum </w:t>
      </w:r>
      <w:proofErr w:type="spellStart"/>
      <w:r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garancije</w:t>
      </w:r>
      <w:proofErr w:type="spellEnd"/>
      <w:r>
        <w:rPr>
          <w:rFonts w:ascii="Times New Roman" w:hAnsi="Times New Roman" w:cs="Times New Roman"/>
          <w:sz w:val="24"/>
          <w:szCs w:val="24"/>
        </w:rPr>
        <w:t>].</w:t>
      </w:r>
    </w:p>
    <w:p w:rsidR="00AD2606" w:rsidRDefault="00AD2606" w:rsidP="00AD2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606" w:rsidRDefault="00AD2606" w:rsidP="00AD2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Naša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odgovornost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ističe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dana __________________ [</w:t>
      </w:r>
      <w:proofErr w:type="spellStart"/>
      <w:r>
        <w:rPr>
          <w:rFonts w:ascii="Times New Roman" w:hAnsi="Times New Roman" w:cs="Times New Roman"/>
          <w:sz w:val="24"/>
          <w:szCs w:val="24"/>
        </w:rPr>
        <w:t>Naznačiti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datum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vrijeme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uslovima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nacrta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>
        <w:rPr>
          <w:rFonts w:ascii="Times New Roman" w:hAnsi="Times New Roman" w:cs="Times New Roman"/>
          <w:sz w:val="24"/>
          <w:szCs w:val="24"/>
        </w:rPr>
        <w:t>].</w:t>
      </w:r>
    </w:p>
    <w:p w:rsidR="00AD2606" w:rsidRDefault="00AD2606" w:rsidP="00AD2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606" w:rsidRDefault="00AD2606" w:rsidP="00AD2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isteka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naznačenog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automatizmu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nevažeća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>
        <w:rPr>
          <w:rFonts w:ascii="Times New Roman" w:hAnsi="Times New Roman" w:cs="Times New Roman"/>
          <w:sz w:val="24"/>
          <w:szCs w:val="24"/>
        </w:rPr>
        <w:t>trebala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vraćena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bespredmetna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Bez </w:t>
      </w:r>
      <w:proofErr w:type="spellStart"/>
      <w:r>
        <w:rPr>
          <w:rFonts w:ascii="Times New Roman" w:hAnsi="Times New Roman" w:cs="Times New Roman"/>
          <w:sz w:val="24"/>
          <w:szCs w:val="24"/>
        </w:rPr>
        <w:t>obzira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li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ne, </w:t>
      </w:r>
      <w:proofErr w:type="spellStart"/>
      <w:r>
        <w:rPr>
          <w:rFonts w:ascii="Times New Roman" w:hAnsi="Times New Roman" w:cs="Times New Roman"/>
          <w:sz w:val="24"/>
          <w:szCs w:val="24"/>
        </w:rPr>
        <w:t>nakon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isteka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pomenutog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smatramo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oslobođeni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svake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obaveze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2606" w:rsidRDefault="00AD2606" w:rsidP="00AD2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606" w:rsidRDefault="00AD2606" w:rsidP="00AD2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garancija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vaše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lično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szCs w:val="24"/>
        </w:rPr>
        <w:t>može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prenositi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2606" w:rsidRDefault="00AD2606" w:rsidP="00AD2606">
      <w:pPr>
        <w:tabs>
          <w:tab w:val="left" w:pos="6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Potpis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pečat</w:t>
      </w:r>
      <w:proofErr w:type="spellEnd"/>
    </w:p>
    <w:p w:rsidR="00AD2606" w:rsidRPr="00AD2606" w:rsidRDefault="00AD2606" w:rsidP="00AD2606">
      <w:pPr>
        <w:tabs>
          <w:tab w:val="left" w:pos="79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(BANKA)</w:t>
      </w:r>
    </w:p>
    <w:sectPr w:rsidR="00AD2606" w:rsidRPr="00AD2606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364" w:rsidRDefault="00C95364" w:rsidP="00BC02CF">
      <w:pPr>
        <w:spacing w:after="0" w:line="240" w:lineRule="auto"/>
      </w:pPr>
      <w:r>
        <w:separator/>
      </w:r>
    </w:p>
  </w:endnote>
  <w:endnote w:type="continuationSeparator" w:id="0">
    <w:p w:rsidR="00C95364" w:rsidRDefault="00C95364" w:rsidP="00BC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606" w:rsidRDefault="00AD2606" w:rsidP="00AD2606">
    <w:pPr>
      <w:pStyle w:val="Footer"/>
      <w:tabs>
        <w:tab w:val="clear" w:pos="4680"/>
        <w:tab w:val="clear" w:pos="9360"/>
        <w:tab w:val="left" w:pos="8280"/>
      </w:tabs>
    </w:pPr>
    <w:r>
      <w:tab/>
      <w:t xml:space="preserve">         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364" w:rsidRDefault="00C95364" w:rsidP="00BC02CF">
      <w:pPr>
        <w:spacing w:after="0" w:line="240" w:lineRule="auto"/>
      </w:pPr>
      <w:r>
        <w:separator/>
      </w:r>
    </w:p>
  </w:footnote>
  <w:footnote w:type="continuationSeparator" w:id="0">
    <w:p w:rsidR="00C95364" w:rsidRDefault="00C95364" w:rsidP="00BC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2CF" w:rsidRPr="00BC02CF" w:rsidRDefault="00BC02CF" w:rsidP="00BC02CF">
    <w:pPr>
      <w:pStyle w:val="Header"/>
      <w:tabs>
        <w:tab w:val="clear" w:pos="4680"/>
        <w:tab w:val="clear" w:pos="9360"/>
        <w:tab w:val="left" w:pos="8100"/>
      </w:tabs>
      <w:rPr>
        <w:rFonts w:ascii="Times New Roman" w:hAnsi="Times New Roman" w:cs="Times New Roman"/>
        <w:sz w:val="24"/>
        <w:szCs w:val="24"/>
      </w:rPr>
    </w:pPr>
    <w:r>
      <w:tab/>
    </w:r>
    <w:proofErr w:type="spellStart"/>
    <w:r>
      <w:rPr>
        <w:rFonts w:ascii="Times New Roman" w:hAnsi="Times New Roman" w:cs="Times New Roman"/>
        <w:sz w:val="24"/>
        <w:szCs w:val="24"/>
      </w:rPr>
      <w:t>Prilog</w:t>
    </w:r>
    <w:proofErr w:type="spellEnd"/>
    <w:r>
      <w:rPr>
        <w:rFonts w:ascii="Times New Roman" w:hAnsi="Times New Roman" w:cs="Times New Roman"/>
        <w:sz w:val="24"/>
        <w:szCs w:val="24"/>
      </w:rPr>
      <w:t xml:space="preserve">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2CF"/>
    <w:rsid w:val="001316C3"/>
    <w:rsid w:val="00144B45"/>
    <w:rsid w:val="005D1370"/>
    <w:rsid w:val="00AD2606"/>
    <w:rsid w:val="00BC02CF"/>
    <w:rsid w:val="00C95364"/>
    <w:rsid w:val="00D4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C4F9F"/>
  <w15:chartTrackingRefBased/>
  <w15:docId w15:val="{5E55A536-B58F-4363-92C6-573E720E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0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2CF"/>
  </w:style>
  <w:style w:type="paragraph" w:styleId="Footer">
    <w:name w:val="footer"/>
    <w:basedOn w:val="Normal"/>
    <w:link w:val="FooterChar"/>
    <w:uiPriority w:val="99"/>
    <w:unhideWhenUsed/>
    <w:rsid w:val="00BC0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2CF"/>
  </w:style>
  <w:style w:type="paragraph" w:styleId="BalloonText">
    <w:name w:val="Balloon Text"/>
    <w:basedOn w:val="Normal"/>
    <w:link w:val="BalloonTextChar"/>
    <w:uiPriority w:val="99"/>
    <w:semiHidden/>
    <w:unhideWhenUsed/>
    <w:rsid w:val="00144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Alma Mudželet</cp:lastModifiedBy>
  <cp:revision>3</cp:revision>
  <cp:lastPrinted>2025-04-28T12:09:00Z</cp:lastPrinted>
  <dcterms:created xsi:type="dcterms:W3CDTF">2025-04-27T16:18:00Z</dcterms:created>
  <dcterms:modified xsi:type="dcterms:W3CDTF">2025-04-28T12:09:00Z</dcterms:modified>
</cp:coreProperties>
</file>