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4C" w:rsidRDefault="00D8517A">
      <w:r>
        <w:rPr>
          <w:noProof/>
          <w:lang w:eastAsia="en-GB"/>
        </w:rPr>
        <w:drawing>
          <wp:inline distT="0" distB="0" distL="0" distR="0">
            <wp:extent cx="5731510" cy="9766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andum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17A" w:rsidRDefault="00D8517A">
      <w:proofErr w:type="spellStart"/>
      <w:r>
        <w:t>Broj</w:t>
      </w:r>
      <w:proofErr w:type="spellEnd"/>
      <w:r>
        <w:t>:</w:t>
      </w:r>
      <w:r w:rsidR="00CB1187">
        <w:t xml:space="preserve"> 02-941/25.</w:t>
      </w:r>
    </w:p>
    <w:p w:rsidR="00D8517A" w:rsidRDefault="00D8517A">
      <w:r>
        <w:t>Datum:</w:t>
      </w:r>
      <w:r w:rsidR="00CB1187">
        <w:t xml:space="preserve"> 21.05 2025.</w:t>
      </w:r>
    </w:p>
    <w:p w:rsidR="00D8517A" w:rsidRDefault="00D8517A"/>
    <w:p w:rsidR="00D8517A" w:rsidRDefault="00D8517A" w:rsidP="00D8517A">
      <w:pPr>
        <w:jc w:val="center"/>
      </w:pPr>
      <w:r>
        <w:t>POPRAVNI ISPIT ZA UČENIKE ZAVRŠNIH RAZREDA U JUNSKOM ISPITNOM ROKU ŠKOLSKE 202</w:t>
      </w:r>
      <w:r w:rsidR="000F5E99">
        <w:t>4</w:t>
      </w:r>
      <w:r>
        <w:t>/2</w:t>
      </w:r>
      <w:r w:rsidR="000F5E99">
        <w:t>5</w:t>
      </w:r>
      <w:r>
        <w:t>.GODINE</w:t>
      </w:r>
    </w:p>
    <w:p w:rsidR="00C77E5A" w:rsidRDefault="00C77E5A" w:rsidP="00D8517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517A" w:rsidTr="00D8517A">
        <w:tc>
          <w:tcPr>
            <w:tcW w:w="3005" w:type="dxa"/>
          </w:tcPr>
          <w:p w:rsidR="00D8517A" w:rsidRDefault="00D8517A" w:rsidP="00D8517A">
            <w:pPr>
              <w:jc w:val="center"/>
            </w:pPr>
            <w:r>
              <w:t>DATUM</w:t>
            </w:r>
          </w:p>
        </w:tc>
        <w:tc>
          <w:tcPr>
            <w:tcW w:w="3005" w:type="dxa"/>
          </w:tcPr>
          <w:p w:rsidR="00D8517A" w:rsidRDefault="00D8517A" w:rsidP="00D8517A">
            <w:pPr>
              <w:jc w:val="center"/>
            </w:pPr>
            <w:r>
              <w:t>PREDMET</w:t>
            </w:r>
          </w:p>
        </w:tc>
        <w:tc>
          <w:tcPr>
            <w:tcW w:w="3006" w:type="dxa"/>
          </w:tcPr>
          <w:p w:rsidR="00D8517A" w:rsidRDefault="00D8517A" w:rsidP="00D8517A">
            <w:pPr>
              <w:jc w:val="center"/>
            </w:pPr>
            <w:r>
              <w:t>KOMISIJA</w:t>
            </w:r>
          </w:p>
        </w:tc>
      </w:tr>
      <w:tr w:rsidR="00D8517A" w:rsidTr="00D8517A">
        <w:tc>
          <w:tcPr>
            <w:tcW w:w="3005" w:type="dxa"/>
          </w:tcPr>
          <w:p w:rsidR="00D8517A" w:rsidRDefault="00D8517A" w:rsidP="00D8517A">
            <w:r>
              <w:t>PONEDELJAK</w:t>
            </w:r>
          </w:p>
          <w:p w:rsidR="00D8517A" w:rsidRDefault="00D8517A" w:rsidP="00D8517A">
            <w:r>
              <w:t>02.06.2025.</w:t>
            </w:r>
          </w:p>
          <w:p w:rsidR="00D8517A" w:rsidRDefault="00D8517A" w:rsidP="00D8517A">
            <w:r>
              <w:t>8,00 SATI</w:t>
            </w:r>
          </w:p>
        </w:tc>
        <w:tc>
          <w:tcPr>
            <w:tcW w:w="3005" w:type="dxa"/>
          </w:tcPr>
          <w:p w:rsidR="00D8517A" w:rsidRDefault="00D8517A" w:rsidP="00D8517A">
            <w:proofErr w:type="spellStart"/>
            <w:r>
              <w:t>Beton</w:t>
            </w:r>
            <w:proofErr w:type="spellEnd"/>
            <w:r>
              <w:t xml:space="preserve"> </w:t>
            </w:r>
            <w:proofErr w:type="spellStart"/>
            <w:r w:rsidR="00C77E5A">
              <w:t>i</w:t>
            </w:r>
            <w:proofErr w:type="spellEnd"/>
            <w:r>
              <w:t xml:space="preserve"> </w:t>
            </w:r>
            <w:proofErr w:type="spellStart"/>
            <w:r>
              <w:t>armirani</w:t>
            </w:r>
            <w:proofErr w:type="spellEnd"/>
            <w:r>
              <w:t xml:space="preserve"> </w:t>
            </w:r>
            <w:proofErr w:type="spellStart"/>
            <w:r>
              <w:t>beton</w:t>
            </w:r>
            <w:proofErr w:type="spellEnd"/>
          </w:p>
          <w:p w:rsidR="00C77E5A" w:rsidRDefault="000F5E99" w:rsidP="00D8517A">
            <w:r>
              <w:t>IV gr</w:t>
            </w:r>
          </w:p>
        </w:tc>
        <w:tc>
          <w:tcPr>
            <w:tcW w:w="3006" w:type="dxa"/>
          </w:tcPr>
          <w:p w:rsidR="00D8517A" w:rsidRDefault="00AA2DCB" w:rsidP="00C77E5A">
            <w:r>
              <w:t xml:space="preserve">1.Bašalić </w:t>
            </w:r>
            <w:proofErr w:type="spellStart"/>
            <w:proofErr w:type="gramStart"/>
            <w:r>
              <w:t>B</w:t>
            </w:r>
            <w:r w:rsidR="000F5E99">
              <w:t>.predsjednik</w:t>
            </w:r>
            <w:proofErr w:type="spellEnd"/>
            <w:proofErr w:type="gramEnd"/>
          </w:p>
          <w:p w:rsidR="00C77E5A" w:rsidRDefault="00C77E5A" w:rsidP="00C77E5A">
            <w:r>
              <w:t>2.Karavdić Đ.</w:t>
            </w:r>
            <w:r w:rsidR="000F5E99">
              <w:t>-</w:t>
            </w:r>
            <w:proofErr w:type="spellStart"/>
            <w:r w:rsidR="000F5E99">
              <w:t>ispitivač</w:t>
            </w:r>
            <w:proofErr w:type="spellEnd"/>
          </w:p>
          <w:p w:rsidR="00C77E5A" w:rsidRDefault="00C77E5A" w:rsidP="00C77E5A">
            <w:r>
              <w:t>3.Ćuso M.</w:t>
            </w:r>
            <w:r w:rsidR="000F5E99">
              <w:t>-</w:t>
            </w:r>
            <w:proofErr w:type="spellStart"/>
            <w:r w:rsidR="000F5E99">
              <w:t>član</w:t>
            </w:r>
            <w:proofErr w:type="spellEnd"/>
          </w:p>
        </w:tc>
      </w:tr>
      <w:tr w:rsidR="000F5E99" w:rsidTr="00D8517A">
        <w:tc>
          <w:tcPr>
            <w:tcW w:w="3005" w:type="dxa"/>
          </w:tcPr>
          <w:p w:rsidR="000F5E99" w:rsidRDefault="000F5E99" w:rsidP="000F5E99">
            <w:r>
              <w:t>PONEDELJAK</w:t>
            </w:r>
          </w:p>
          <w:p w:rsidR="000F5E99" w:rsidRDefault="000F5E99" w:rsidP="000F5E99">
            <w:r>
              <w:t>02.06.2025.</w:t>
            </w:r>
          </w:p>
          <w:p w:rsidR="000F5E99" w:rsidRDefault="000F5E99" w:rsidP="000F5E99">
            <w:r>
              <w:t>9,35 SATI</w:t>
            </w:r>
          </w:p>
        </w:tc>
        <w:tc>
          <w:tcPr>
            <w:tcW w:w="3005" w:type="dxa"/>
          </w:tcPr>
          <w:p w:rsidR="000F5E99" w:rsidRDefault="000F5E99" w:rsidP="000F5E99">
            <w:proofErr w:type="spellStart"/>
            <w:r>
              <w:t>Beton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armirani</w:t>
            </w:r>
            <w:proofErr w:type="spellEnd"/>
            <w:r>
              <w:t xml:space="preserve"> </w:t>
            </w:r>
            <w:proofErr w:type="spellStart"/>
            <w:r>
              <w:t>beton</w:t>
            </w:r>
            <w:proofErr w:type="spellEnd"/>
          </w:p>
          <w:p w:rsidR="000F5E99" w:rsidRDefault="000F5E99" w:rsidP="000F5E99">
            <w:r>
              <w:t>IV 2a</w:t>
            </w:r>
          </w:p>
        </w:tc>
        <w:tc>
          <w:tcPr>
            <w:tcW w:w="3006" w:type="dxa"/>
          </w:tcPr>
          <w:p w:rsidR="000F5E99" w:rsidRDefault="00AA2DCB" w:rsidP="000F5E99">
            <w:r>
              <w:t>1.Malanović H</w:t>
            </w:r>
            <w:r w:rsidR="000F5E99">
              <w:t>.-</w:t>
            </w:r>
            <w:proofErr w:type="spellStart"/>
            <w:r w:rsidR="000F5E99">
              <w:t>predsjednik</w:t>
            </w:r>
            <w:proofErr w:type="spellEnd"/>
          </w:p>
          <w:p w:rsidR="000F5E99" w:rsidRDefault="000F5E99" w:rsidP="000F5E99">
            <w:r>
              <w:t xml:space="preserve">2.Arnautović </w:t>
            </w:r>
            <w:proofErr w:type="gramStart"/>
            <w:r>
              <w:t>S .</w:t>
            </w:r>
            <w:proofErr w:type="gramEnd"/>
            <w:r>
              <w:t>-</w:t>
            </w:r>
            <w:proofErr w:type="spellStart"/>
            <w:r>
              <w:t>ispitivač</w:t>
            </w:r>
            <w:proofErr w:type="spellEnd"/>
          </w:p>
          <w:p w:rsidR="000F5E99" w:rsidRDefault="000F5E99" w:rsidP="000F5E99">
            <w:r>
              <w:t>3.Zaimović N..-</w:t>
            </w:r>
            <w:proofErr w:type="spellStart"/>
            <w:r>
              <w:t>član</w:t>
            </w:r>
            <w:proofErr w:type="spellEnd"/>
          </w:p>
        </w:tc>
      </w:tr>
      <w:tr w:rsidR="000F5E99" w:rsidTr="00D8517A">
        <w:tc>
          <w:tcPr>
            <w:tcW w:w="3005" w:type="dxa"/>
          </w:tcPr>
          <w:p w:rsidR="000F5E99" w:rsidRDefault="000F5E99" w:rsidP="000F5E99">
            <w:r>
              <w:t>PONEDELJAK</w:t>
            </w:r>
          </w:p>
          <w:p w:rsidR="000F5E99" w:rsidRDefault="000F5E99" w:rsidP="000F5E99">
            <w:r>
              <w:t>02.06.2025.</w:t>
            </w:r>
          </w:p>
          <w:p w:rsidR="000F5E99" w:rsidRDefault="00433E32" w:rsidP="000F5E99">
            <w:r>
              <w:t>9,0</w:t>
            </w:r>
            <w:bookmarkStart w:id="0" w:name="_GoBack"/>
            <w:bookmarkEnd w:id="0"/>
            <w:r w:rsidR="000F5E99">
              <w:t>0 SATI</w:t>
            </w:r>
          </w:p>
        </w:tc>
        <w:tc>
          <w:tcPr>
            <w:tcW w:w="3005" w:type="dxa"/>
          </w:tcPr>
          <w:p w:rsidR="000F5E99" w:rsidRDefault="000F5E99" w:rsidP="000F5E99">
            <w:proofErr w:type="spellStart"/>
            <w:r>
              <w:t>Mostovi</w:t>
            </w:r>
            <w:proofErr w:type="spellEnd"/>
          </w:p>
          <w:p w:rsidR="000F5E99" w:rsidRDefault="000F5E99" w:rsidP="000F5E99">
            <w:r>
              <w:t>IV gr</w:t>
            </w:r>
          </w:p>
        </w:tc>
        <w:tc>
          <w:tcPr>
            <w:tcW w:w="3006" w:type="dxa"/>
          </w:tcPr>
          <w:p w:rsidR="000F5E99" w:rsidRDefault="00AA2DCB" w:rsidP="000F5E99">
            <w:r>
              <w:t>1.Bašalić B</w:t>
            </w:r>
            <w:r w:rsidR="000F5E99">
              <w:t>.-</w:t>
            </w:r>
            <w:proofErr w:type="spellStart"/>
            <w:r w:rsidR="000F5E99">
              <w:t>predsjednik</w:t>
            </w:r>
            <w:proofErr w:type="spellEnd"/>
          </w:p>
          <w:p w:rsidR="000F5E99" w:rsidRDefault="000F5E99" w:rsidP="000F5E99">
            <w:r>
              <w:t>2.Karavdić Đ.-</w:t>
            </w:r>
            <w:proofErr w:type="spellStart"/>
            <w:r>
              <w:t>ispitivač</w:t>
            </w:r>
            <w:proofErr w:type="spellEnd"/>
          </w:p>
          <w:p w:rsidR="000F5E99" w:rsidRDefault="000F5E99" w:rsidP="000F5E99">
            <w:r>
              <w:t>3.Baždar A.-</w:t>
            </w:r>
            <w:proofErr w:type="spellStart"/>
            <w:r>
              <w:t>član</w:t>
            </w:r>
            <w:proofErr w:type="spellEnd"/>
          </w:p>
        </w:tc>
      </w:tr>
    </w:tbl>
    <w:p w:rsidR="00D8517A" w:rsidRDefault="00D8517A" w:rsidP="00D8517A"/>
    <w:p w:rsidR="00CB1187" w:rsidRDefault="00CB1187" w:rsidP="00D8517A"/>
    <w:p w:rsidR="00CB1187" w:rsidRDefault="00CB1187" w:rsidP="00D85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DIREKTOR:</w:t>
      </w:r>
    </w:p>
    <w:p w:rsidR="00CB1187" w:rsidRDefault="00CB1187" w:rsidP="00D85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</w:t>
      </w:r>
    </w:p>
    <w:p w:rsidR="00CB1187" w:rsidRDefault="00CB1187" w:rsidP="00D85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Demir Asmir</w:t>
      </w:r>
    </w:p>
    <w:sectPr w:rsidR="00CB1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3C99"/>
    <w:multiLevelType w:val="hybridMultilevel"/>
    <w:tmpl w:val="F1C0E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7A"/>
    <w:rsid w:val="000F5E99"/>
    <w:rsid w:val="00433E32"/>
    <w:rsid w:val="00A5584C"/>
    <w:rsid w:val="00AA2DCB"/>
    <w:rsid w:val="00C77E5A"/>
    <w:rsid w:val="00CB1187"/>
    <w:rsid w:val="00D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E0B5"/>
  <w15:chartTrackingRefBased/>
  <w15:docId w15:val="{CF3ECC2E-A260-4352-AB84-667CF68C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Demir</dc:creator>
  <cp:keywords/>
  <dc:description/>
  <cp:lastModifiedBy>Asmir Demir</cp:lastModifiedBy>
  <cp:revision>4</cp:revision>
  <dcterms:created xsi:type="dcterms:W3CDTF">2025-05-17T10:46:00Z</dcterms:created>
  <dcterms:modified xsi:type="dcterms:W3CDTF">2025-06-02T06:19:00Z</dcterms:modified>
</cp:coreProperties>
</file>